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F9" w:rsidRPr="00171BF9" w:rsidRDefault="00171BF9" w:rsidP="00171B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1BF9">
        <w:rPr>
          <w:rFonts w:ascii="Times New Roman" w:hAnsi="Times New Roman" w:cs="Times New Roman"/>
          <w:sz w:val="24"/>
          <w:szCs w:val="24"/>
        </w:rPr>
        <w:t>УТВЕРЖДАЮ</w:t>
      </w:r>
    </w:p>
    <w:p w:rsidR="00171BF9" w:rsidRDefault="00171BF9" w:rsidP="00171B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1BF9">
        <w:rPr>
          <w:rFonts w:ascii="Times New Roman" w:hAnsi="Times New Roman" w:cs="Times New Roman"/>
          <w:sz w:val="24"/>
          <w:szCs w:val="24"/>
        </w:rPr>
        <w:t xml:space="preserve">  Заведующий МБДОУ</w:t>
      </w:r>
    </w:p>
    <w:p w:rsidR="00171BF9" w:rsidRDefault="00171BF9" w:rsidP="00171B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1BF9">
        <w:rPr>
          <w:rFonts w:ascii="Times New Roman" w:hAnsi="Times New Roman" w:cs="Times New Roman"/>
          <w:sz w:val="24"/>
          <w:szCs w:val="24"/>
        </w:rPr>
        <w:t xml:space="preserve"> №4 «Светлячок»</w:t>
      </w:r>
    </w:p>
    <w:p w:rsidR="00171BF9" w:rsidRDefault="00171BF9" w:rsidP="00171B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И.Г.Балабашкина</w:t>
      </w:r>
      <w:proofErr w:type="spellEnd"/>
    </w:p>
    <w:p w:rsidR="00171BF9" w:rsidRPr="00171BF9" w:rsidRDefault="00171BF9" w:rsidP="00171B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71BF9" w:rsidRPr="00171BF9" w:rsidRDefault="00171BF9" w:rsidP="00171B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1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BF9" w:rsidRDefault="00171BF9" w:rsidP="00171BF9">
      <w:pPr>
        <w:pStyle w:val="a3"/>
        <w:jc w:val="right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171BF9" w:rsidRDefault="00171BF9" w:rsidP="00171BF9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 системе оценки индивидуального развития воспитанника муниципального бюджетного дошкольного образовательного учреждения детский сад №4 «Светлячок» по ФГОС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ДО</w:t>
      </w:r>
      <w:proofErr w:type="gramEnd"/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1BF9" w:rsidRDefault="00171BF9" w:rsidP="00171BF9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 xml:space="preserve">1.1 Настоящее Положение разработано в соответствии </w:t>
      </w:r>
      <w:proofErr w:type="gramStart"/>
      <w:r w:rsidRPr="00171B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1BF9">
        <w:rPr>
          <w:rFonts w:ascii="Times New Roman" w:hAnsi="Times New Roman" w:cs="Times New Roman"/>
          <w:sz w:val="28"/>
          <w:szCs w:val="28"/>
        </w:rPr>
        <w:t>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Конвенцией о правах ребенка ООН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Style w:val="s3"/>
          <w:rFonts w:ascii="Times New Roman" w:hAnsi="Times New Roman" w:cs="Times New Roman"/>
          <w:color w:val="000000"/>
          <w:sz w:val="28"/>
          <w:szCs w:val="28"/>
        </w:rPr>
        <w:t>(вступила в силу для Российской Федерации 15.09.1990 года);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Федеральным законом от 29.12.2012 года №273-ФЗ «Об образовании в Российской Федерации»;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71BF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71BF9">
        <w:rPr>
          <w:rFonts w:ascii="Times New Roman" w:hAnsi="Times New Roman" w:cs="Times New Roman"/>
          <w:sz w:val="28"/>
          <w:szCs w:val="28"/>
        </w:rPr>
        <w:t xml:space="preserve"> России от 17.10.2013 года №1155 «Об утверждении федерального государственного образовательного стандарта дошкольного образования»;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71BF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71BF9">
        <w:rPr>
          <w:rFonts w:ascii="Times New Roman" w:hAnsi="Times New Roman" w:cs="Times New Roman"/>
          <w:sz w:val="28"/>
          <w:szCs w:val="28"/>
        </w:rPr>
        <w:t xml:space="preserve"> России от 30.08.2013 года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Уставом муниципального бюджетного дошкольного образовательного учреждени</w:t>
      </w:r>
      <w:r>
        <w:rPr>
          <w:rFonts w:ascii="Times New Roman" w:hAnsi="Times New Roman" w:cs="Times New Roman"/>
          <w:sz w:val="28"/>
          <w:szCs w:val="28"/>
        </w:rPr>
        <w:t xml:space="preserve">я  детский сад №4 «Светлячок» </w:t>
      </w:r>
      <w:r w:rsidRPr="00171BF9">
        <w:rPr>
          <w:rFonts w:ascii="Times New Roman" w:hAnsi="Times New Roman" w:cs="Times New Roman"/>
          <w:sz w:val="28"/>
          <w:szCs w:val="28"/>
        </w:rPr>
        <w:t>(далее - МБДОУ).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2. Цель и задачи оценки индивидуального развития воспитанника МБДОУ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2.1. Цель оценки индивидуального развития воспитанника МБДОУ – выявление результативности образовательного процесса, лежащего в основе планирования педагогического проектирования.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2.2. Задачи оценки индивидуального развития воспитанника МБДОУ: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Fonts w:ascii="Times New Roman" w:hAnsi="Times New Roman" w:cs="Times New Roman"/>
          <w:sz w:val="28"/>
          <w:szCs w:val="28"/>
        </w:rPr>
        <w:t>индивидуализация образования, в том числе поддержка ребенка, построение его образовательной траектории или профессиональной коррекции особенностей его развития);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Fonts w:ascii="Times New Roman" w:hAnsi="Times New Roman" w:cs="Times New Roman"/>
          <w:sz w:val="28"/>
          <w:szCs w:val="28"/>
        </w:rPr>
        <w:t>оптимизация работы с группой детей.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Организация проведения оценки индивидуального развития воспитанника МБДОУ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171BF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71BF9">
        <w:rPr>
          <w:rFonts w:ascii="Times New Roman" w:hAnsi="Times New Roman" w:cs="Times New Roman"/>
          <w:sz w:val="28"/>
          <w:szCs w:val="28"/>
        </w:rPr>
        <w:t>ри реализации Программы в МБДОУ проводится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171BF9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171BF9">
        <w:rPr>
          <w:rFonts w:ascii="Times New Roman" w:hAnsi="Times New Roman" w:cs="Times New Roman"/>
          <w:sz w:val="28"/>
          <w:szCs w:val="28"/>
        </w:rPr>
        <w:t xml:space="preserve">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3.2 Оценка индивидуального развития воспитанника МБДОУ (педагогическая диагностика) осуществляется в течени</w:t>
      </w:r>
      <w:proofErr w:type="gramStart"/>
      <w:r w:rsidRPr="00171BF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71BF9">
        <w:rPr>
          <w:rFonts w:ascii="Times New Roman" w:hAnsi="Times New Roman" w:cs="Times New Roman"/>
          <w:sz w:val="28"/>
          <w:szCs w:val="28"/>
        </w:rPr>
        <w:t xml:space="preserve"> времени пребывания ребенка в МБДОУ (исключая время, отведенное на сон).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3.3.Оценка индивидуального развития (педагогическая диагностика) воспитанника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и специалистами МБДОУ 1 раз в год – в конце учебного года (апрель).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Результаты освоения Программы выражаются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3.4.Методологическая основа оценки индивидуального развития воспитанника МБДОУ оценивается по 5 областям: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– социально коммуникативное развитие;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– познавательное развитие;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– речевое развитие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– художественно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– эстетическое развитие;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– физическое развитие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 xml:space="preserve">• коммуникации со сверстниками </w:t>
      </w:r>
      <w:r>
        <w:rPr>
          <w:rFonts w:ascii="Times New Roman" w:hAnsi="Times New Roman" w:cs="Times New Roman"/>
          <w:sz w:val="28"/>
          <w:szCs w:val="28"/>
        </w:rPr>
        <w:t>и взрослыми (как меняются спосо</w:t>
      </w:r>
      <w:r w:rsidRPr="00171BF9">
        <w:rPr>
          <w:rFonts w:ascii="Times New Roman" w:hAnsi="Times New Roman" w:cs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• игровой деятельности;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• познавательной деятельности (как идет развитие детских способностей, познавательной активности);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• художественной деятельности;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• физического развития.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педагогической диагностики использоваться исключительно для решения следующих образовательных задач: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«Мозаика-Синтез».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Обеспечивается при помощи следующих методик: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– Оценка физических качеств детей дошкольного возраста Н.Л. Замыслов, Н.И. Замотаева;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 xml:space="preserve">– Основы безопасности детей дошкольного возраста под редакцией Р.Б. </w:t>
      </w:r>
      <w:proofErr w:type="spellStart"/>
      <w:r w:rsidRPr="00171BF9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171BF9">
        <w:rPr>
          <w:rFonts w:ascii="Times New Roman" w:hAnsi="Times New Roman" w:cs="Times New Roman"/>
          <w:sz w:val="28"/>
          <w:szCs w:val="28"/>
        </w:rPr>
        <w:t>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 xml:space="preserve">– Индивидуальная психологическая диагностика 5-7 лет - М., Мозаика – Синтез. 2011. </w:t>
      </w:r>
      <w:proofErr w:type="spellStart"/>
      <w:r w:rsidRPr="00171BF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171BF9">
        <w:rPr>
          <w:rFonts w:ascii="Times New Roman" w:hAnsi="Times New Roman" w:cs="Times New Roman"/>
          <w:sz w:val="28"/>
          <w:szCs w:val="28"/>
        </w:rPr>
        <w:t xml:space="preserve"> А.Н;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 xml:space="preserve">– Диагностика готовности ребенка к школе под редакцией Н.Е. </w:t>
      </w:r>
      <w:proofErr w:type="spellStart"/>
      <w:r w:rsidRPr="00171BF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71BF9">
        <w:rPr>
          <w:rFonts w:ascii="Times New Roman" w:hAnsi="Times New Roman" w:cs="Times New Roman"/>
          <w:sz w:val="28"/>
          <w:szCs w:val="28"/>
        </w:rPr>
        <w:t>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3.5. Результаты оценки индивидуального развития воспитанника МБДОУ предоставляется воспитателями всех возрастных групп и специали</w:t>
      </w:r>
      <w:r w:rsidR="00611FFB">
        <w:rPr>
          <w:rFonts w:ascii="Times New Roman" w:hAnsi="Times New Roman" w:cs="Times New Roman"/>
          <w:sz w:val="28"/>
          <w:szCs w:val="28"/>
        </w:rPr>
        <w:t>стами МБДОУ заместителю заведующей</w:t>
      </w:r>
      <w:r w:rsidRPr="00171BF9">
        <w:rPr>
          <w:rFonts w:ascii="Times New Roman" w:hAnsi="Times New Roman" w:cs="Times New Roman"/>
          <w:sz w:val="28"/>
          <w:szCs w:val="28"/>
        </w:rPr>
        <w:t>. В конце учебного года проводится сравнительный анализ результативности образовательного процесса, на основе которого определяется планирование педагогической деятельности на следующий учебный год.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3.6. Оценка индивидуального развития воспитанника МБДОУ воспитателями и специалистами МБДОУ определяется следующим образом: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Оценка: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 xml:space="preserve">4 балла – </w:t>
      </w:r>
      <w:proofErr w:type="gramStart"/>
      <w:r w:rsidRPr="00171BF9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171BF9">
        <w:rPr>
          <w:rFonts w:ascii="Times New Roman" w:hAnsi="Times New Roman" w:cs="Times New Roman"/>
          <w:sz w:val="28"/>
          <w:szCs w:val="28"/>
        </w:rPr>
        <w:t>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3 балла – соответствует возрасту;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2 балла – отдельные компоненты не развиты;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 xml:space="preserve">1 балла – большинство компонентов недостаточно </w:t>
      </w:r>
      <w:proofErr w:type="gramStart"/>
      <w:r w:rsidRPr="00171BF9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171BF9">
        <w:rPr>
          <w:rFonts w:ascii="Times New Roman" w:hAnsi="Times New Roman" w:cs="Times New Roman"/>
          <w:sz w:val="28"/>
          <w:szCs w:val="28"/>
        </w:rPr>
        <w:t>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Балловый диапазон: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От 3, 5 до 4 баллов – деятельность на оптимальном уровне;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От 2, 4 до 3, 4 баллов – деятельность на высоком уровне;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От 1, 3 до 2, 3 – деятельность на среднем уровне;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Ниже 1, 2 балла – деятельность низкого уровня.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4. Контроль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4.1. Контроль проведения оценки индивидуального развития воспитанника МБДОУ осуществляется заведу</w:t>
      </w:r>
      <w:r w:rsidR="00611FFB">
        <w:rPr>
          <w:rFonts w:ascii="Times New Roman" w:hAnsi="Times New Roman" w:cs="Times New Roman"/>
          <w:sz w:val="28"/>
          <w:szCs w:val="28"/>
        </w:rPr>
        <w:t>ющим МБДОУ, заместителем заведующей</w:t>
      </w:r>
      <w:r w:rsidRPr="00171BF9">
        <w:rPr>
          <w:rFonts w:ascii="Times New Roman" w:hAnsi="Times New Roman" w:cs="Times New Roman"/>
          <w:sz w:val="28"/>
          <w:szCs w:val="28"/>
        </w:rPr>
        <w:t xml:space="preserve"> посредством следующих форм: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проведение текущего контроля;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организация тематического контроля;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проведение оперативного контроля;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посещение занятий, организация режимных моментов и других видов деятельности;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71BF9">
        <w:rPr>
          <w:rStyle w:val="s2"/>
          <w:rFonts w:ascii="Times New Roman" w:hAnsi="Times New Roman" w:cs="Times New Roman"/>
          <w:color w:val="000000"/>
          <w:sz w:val="28"/>
          <w:szCs w:val="28"/>
        </w:rPr>
        <w:t>​ </w:t>
      </w:r>
      <w:r w:rsidRPr="00171B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1BF9">
        <w:rPr>
          <w:rFonts w:ascii="Times New Roman" w:hAnsi="Times New Roman" w:cs="Times New Roman"/>
          <w:sz w:val="28"/>
          <w:szCs w:val="28"/>
        </w:rPr>
        <w:t>проверка документации.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5. Отчетность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5.1. Воспитатели всех возрастных групп, специалисты МБДОУ в конце года сдают результаты проведения педагогических наблюдений и исследований</w:t>
      </w:r>
      <w:r w:rsidR="00611FFB">
        <w:rPr>
          <w:rFonts w:ascii="Times New Roman" w:hAnsi="Times New Roman" w:cs="Times New Roman"/>
          <w:sz w:val="28"/>
          <w:szCs w:val="28"/>
        </w:rPr>
        <w:t xml:space="preserve"> с выводами заместителю заведующей</w:t>
      </w:r>
      <w:r w:rsidRPr="00171BF9">
        <w:rPr>
          <w:rFonts w:ascii="Times New Roman" w:hAnsi="Times New Roman" w:cs="Times New Roman"/>
          <w:sz w:val="28"/>
          <w:szCs w:val="28"/>
        </w:rPr>
        <w:t>, который осуществляет сравнительный анализ педагогической диагностики, делает выводы, определяет рекомендации педагогическому проектированию и доводит до сведения педагогов МБДОУ на итоговом педагогическом Совете.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6. Документация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 xml:space="preserve">6.1. Материал для проведения оценки индивидуального развития воспитанника МБДОУ, пособия для определения уровня индивидуального развития воспитанников в соответствии с ФГОС </w:t>
      </w:r>
      <w:proofErr w:type="gramStart"/>
      <w:r w:rsidRPr="00171BF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71BF9">
        <w:rPr>
          <w:rFonts w:ascii="Times New Roman" w:hAnsi="Times New Roman" w:cs="Times New Roman"/>
          <w:sz w:val="28"/>
          <w:szCs w:val="28"/>
        </w:rPr>
        <w:t xml:space="preserve"> хранятся </w:t>
      </w:r>
      <w:proofErr w:type="gramStart"/>
      <w:r w:rsidRPr="00171BF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71BF9">
        <w:rPr>
          <w:rFonts w:ascii="Times New Roman" w:hAnsi="Times New Roman" w:cs="Times New Roman"/>
          <w:sz w:val="28"/>
          <w:szCs w:val="28"/>
        </w:rPr>
        <w:t xml:space="preserve"> педагогов МБДОУ и обновляются по мере необходимости.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6.2. Материал педагогической диагностики для определения целевых ориентиров хранится у воспитателей.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71BF9">
        <w:rPr>
          <w:rFonts w:ascii="Times New Roman" w:hAnsi="Times New Roman" w:cs="Times New Roman"/>
          <w:sz w:val="28"/>
          <w:szCs w:val="28"/>
        </w:rPr>
        <w:t>6.3. Общие результаты педагогических наблюдений за уровнем индивидуального развития оформляются в единую справку и хранятся в методическом кабинете.</w:t>
      </w:r>
    </w:p>
    <w:p w:rsidR="00171BF9" w:rsidRPr="00171BF9" w:rsidRDefault="00171BF9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0F7CC7" w:rsidRPr="00171BF9" w:rsidRDefault="000F7CC7" w:rsidP="00171BF9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sectPr w:rsidR="000F7CC7" w:rsidRPr="00171BF9" w:rsidSect="000F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1"/>
  <w:defaultTabStop w:val="708"/>
  <w:characterSpacingControl w:val="doNotCompress"/>
  <w:compat/>
  <w:rsids>
    <w:rsidRoot w:val="00171BF9"/>
    <w:rsid w:val="000F7CC7"/>
    <w:rsid w:val="00171BF9"/>
    <w:rsid w:val="00611FFB"/>
    <w:rsid w:val="007741B9"/>
    <w:rsid w:val="00B3100A"/>
    <w:rsid w:val="00E5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BF9"/>
  </w:style>
  <w:style w:type="paragraph" w:customStyle="1" w:styleId="p1">
    <w:name w:val="p1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1BF9"/>
  </w:style>
  <w:style w:type="paragraph" w:customStyle="1" w:styleId="p3">
    <w:name w:val="p3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71BF9"/>
  </w:style>
  <w:style w:type="character" w:customStyle="1" w:styleId="apple-converted-space">
    <w:name w:val="apple-converted-space"/>
    <w:basedOn w:val="a0"/>
    <w:rsid w:val="00171BF9"/>
  </w:style>
  <w:style w:type="character" w:customStyle="1" w:styleId="s3">
    <w:name w:val="s3"/>
    <w:basedOn w:val="a0"/>
    <w:rsid w:val="00171BF9"/>
  </w:style>
  <w:style w:type="paragraph" w:customStyle="1" w:styleId="p5">
    <w:name w:val="p5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71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71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02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434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2016-03-03T09:31:00Z</cp:lastPrinted>
  <dcterms:created xsi:type="dcterms:W3CDTF">2016-03-03T08:10:00Z</dcterms:created>
  <dcterms:modified xsi:type="dcterms:W3CDTF">2016-03-03T09:31:00Z</dcterms:modified>
</cp:coreProperties>
</file>