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5C" w:rsidRPr="00C641BA" w:rsidRDefault="00C37D5C" w:rsidP="00C37D5C">
      <w:pPr>
        <w:rPr>
          <w:rFonts w:cstheme="minorHAnsi"/>
          <w:b/>
          <w:i/>
          <w:sz w:val="36"/>
          <w:szCs w:val="36"/>
        </w:rPr>
      </w:pPr>
      <w:r w:rsidRPr="00C641BA">
        <w:rPr>
          <w:rFonts w:cstheme="minorHAnsi"/>
          <w:b/>
          <w:i/>
          <w:sz w:val="36"/>
          <w:szCs w:val="36"/>
        </w:rPr>
        <w:t>Здоровый образ жизни, здоровое питание</w:t>
      </w:r>
    </w:p>
    <w:p w:rsidR="00C37D5C" w:rsidRDefault="00C37D5C" w:rsidP="00423E0D">
      <w:pPr>
        <w:shd w:val="clear" w:color="auto" w:fill="FFFFFF"/>
        <w:jc w:val="lef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23E0D" w:rsidRPr="00423E0D" w:rsidRDefault="00C37D5C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169488</wp:posOffset>
            </wp:positionH>
            <wp:positionV relativeFrom="paragraph">
              <wp:posOffset>152305</wp:posOffset>
            </wp:positionV>
            <wp:extent cx="2669559" cy="2006221"/>
            <wp:effectExtent l="19050" t="0" r="0" b="0"/>
            <wp:wrapSquare wrapText="bothSides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9559" cy="20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>Дети, как известно, продукт своей среды - она формирует их сознание,</w:t>
      </w:r>
      <w:r w:rsidR="00423E0D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привычки. Поэтому здоровый образ жизни необходимо </w:t>
      </w:r>
      <w:proofErr w:type="gramStart"/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>формировать именно</w:t>
      </w:r>
      <w:r w:rsidR="00423E0D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>начиная</w:t>
      </w:r>
      <w:proofErr w:type="gramEnd"/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 детского возраста: забота о собственном здоровье как основной</w:t>
      </w:r>
      <w:r w:rsidR="00423E0D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423E0D" w:rsidRPr="00423E0D">
        <w:rPr>
          <w:rFonts w:eastAsia="Times New Roman" w:cstheme="minorHAnsi"/>
          <w:color w:val="000000"/>
          <w:sz w:val="28"/>
          <w:szCs w:val="28"/>
          <w:lang w:eastAsia="ru-RU"/>
        </w:rPr>
        <w:t>ценности станет естественной формой поведения.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Так что же такое здоровье? Казалось бы, самый простой ответ должен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гласить, что здоровье - это отсутствие болезней. Но для объяснения ребёнку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этого недостаточно.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Здоровье - это счастье! Здоровье - это когда ты весел и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всё у тебя получается. Здоровье нужно всем - и детям, и взрослым, и даже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животным. В формировании понятий о здоровом образе жизни, нужно дать</w:t>
      </w:r>
      <w:r w:rsidR="00AB192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понять детям, что нужно делать, чтобы быть здоровым? Нужно хотеть и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уметь заботиться о здоровье. Если не следить за здоровьем, можно его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потерять.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Понятие о здоровом образе жизни включает в себя много аспектов.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во</w:t>
      </w:r>
      <w:proofErr w:type="gramEnd"/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- первых: соблюдение режима дня.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 детском саду режим соблюдается, так как это является одним из важных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условий обеспечения деятельности дошкольного 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>у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чреждения. А вот дома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режим соблюдается не всегда, нужно приучать детей рано ложиться и рано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вставать.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Во – вторых: это культурно - гигиенические навыки.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Дети должны уметь правильно умываться, знать, для чего это надо делать: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чтобы быть чистым, хорошо выглядеть, чтобы было приятно, и кожа была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здоровой, чтобы быть закалённым, чтобы смыть микробы.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Для закрепления навыков рекомендуется использовать художественное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слово, инсценировки игровых ситуаций.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Вместе с детьми рассматривайте ситуации защиты от микробов и делайте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вывод, который дети должны хорошо усвоить: не есть и не пить на улице;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всегда мыть руки с мылом,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вернувшись с улицы, перед едой, после туалета. Предложить детям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посчитать, сколько раз в день им приходится мыть руки; есть только мытые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овощи и фрукты; когда чихаешь или кашляешь, закрывать рот и нос платком;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есть только из чистой посуды.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 - третьих: это гимнастика, двигательная деятельность, закаливание и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подвижные игры. Если человек будет заниматься спортом, он проживёт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дольше. "Береги здоровье смолоду". Дети должны знать, почему так говорят.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Обязательно ежедневно проводить гимнастику.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 - четвёртых: культура питания. Обыгрывание ситуаций "В гости к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Мишутке" и "Вини - Пух в гостях у Кролика", рассматривание и обсуждение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картинок к играм: "Осторожно, вирус", "Будь здоров!". Рассказать детям, что</w:t>
      </w:r>
      <w:r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в овощах и фруктах много витаминов</w:t>
      </w:r>
      <w:proofErr w:type="gramStart"/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</w:t>
      </w:r>
      <w:proofErr w:type="gramEnd"/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, В, С, Д, в каких продуктах они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содержатся и для чего они нужны. Для лучшего запоминания можно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использовать художественное слово.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Помогают в формировании культуры здорового образа жизни игры по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Основам Безопасной Жизни и по Правилам Дорожного Движения.</w:t>
      </w:r>
    </w:p>
    <w:p w:rsidR="00C37D5C" w:rsidRPr="00C37D5C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Только говорить о значимости здоровья - это мало; надо предпринимать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повседневные, пусть мелкие, но обязательно многочисленные шаги. Тогда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непременно сложится тот здоровый фундамент, на котором в дальнейшем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может быть выстроено прекрасное здание человеческой жизни. </w:t>
      </w:r>
    </w:p>
    <w:p w:rsidR="00C37D5C" w:rsidRPr="00C37D5C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Так давайте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уже с самых ранних лет учить наших детей беречь своё здоровье и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заботиться о нём! </w:t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«Движение - основа здоровья»</w:t>
      </w:r>
      <w:r w:rsidR="00C37D5C"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2146139</wp:posOffset>
            </wp:positionH>
            <wp:positionV relativeFrom="paragraph">
              <wp:posOffset>197760</wp:posOffset>
            </wp:positionV>
            <wp:extent cx="3788675" cy="2524836"/>
            <wp:effectExtent l="19050" t="0" r="227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675" cy="252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E0D" w:rsidRPr="00423E0D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Насколько важно движение в человеческой жизни известно каждому. Но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между знанием и практикой часто расстояние бывает очень большим. А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между тем известно также и то, что люди, тренирующие свою мышечную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систему пусть даже совсем небольшой, но обязательно повседневной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активностью гораздо менее подвержены несчастным случаям и болезням.</w:t>
      </w:r>
    </w:p>
    <w:p w:rsidR="00423E0D" w:rsidRPr="00C37D5C" w:rsidRDefault="00423E0D" w:rsidP="00A11F80">
      <w:pPr>
        <w:shd w:val="clear" w:color="auto" w:fill="FFFFFF"/>
        <w:ind w:firstLine="709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Статистические данные из практики детских врачей врачебных комиссий и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страховых компаний свидетельствуют о чрезвычайной важности движения и</w:t>
      </w:r>
      <w:r w:rsidR="00C37D5C" w:rsidRPr="00C37D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423E0D">
        <w:rPr>
          <w:rFonts w:eastAsia="Times New Roman" w:cstheme="minorHAnsi"/>
          <w:color w:val="000000"/>
          <w:sz w:val="28"/>
          <w:szCs w:val="28"/>
          <w:lang w:eastAsia="ru-RU"/>
        </w:rPr>
        <w:t>правильного питания в жизни детей и взрослых.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С самого рождения у ребенка формируются вкусовые пристрастия, привычки.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Самую главную роль в формировании здорового образа жизни играет семья. Именно в детском возрасте важно дать ребенку представление о здоровом питании, подвести к тому, что здоровое питание должно являться частью повседневной жизни. Здоровое питание – залог отличного самочувствия, хорошего настроения, работоспособности, и важнейшее условие нашего здоровья. И только пример родителей ляжет в основу будущей культуры питания ребенка.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Style w:val="a6"/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Что значит здоровое питание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Здоровое питание </w:t>
      </w:r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— это употребление продуктов, содержащих все необходимые для развития витамины и микроэлементы. В эту категорию никак не вписываются те блюда, которые сегодня ест большинство ребят. К сожалению, выбор делается в пользу </w:t>
      </w:r>
      <w:proofErr w:type="spellStart"/>
      <w:r w:rsidRPr="00C37D5C">
        <w:rPr>
          <w:rFonts w:asciiTheme="minorHAnsi" w:hAnsiTheme="minorHAnsi" w:cstheme="minorHAnsi"/>
          <w:color w:val="111111"/>
          <w:sz w:val="28"/>
          <w:szCs w:val="28"/>
        </w:rPr>
        <w:t>фастфуда</w:t>
      </w:r>
      <w:proofErr w:type="spellEnd"/>
      <w:r w:rsidRPr="00C37D5C">
        <w:rPr>
          <w:rFonts w:asciiTheme="minorHAnsi" w:hAnsiTheme="minorHAnsi" w:cstheme="minorHAnsi"/>
          <w:color w:val="111111"/>
          <w:sz w:val="28"/>
          <w:szCs w:val="28"/>
        </w:rPr>
        <w:t>: он и вкусный, и быстро готовится, а значит, можно на скорую руку покормить голодного ребенка. Подход в корне неверный и совершенно не вписывается в представления о полезном питании для детей.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5213</wp:posOffset>
            </wp:positionV>
            <wp:extent cx="3210390" cy="2142698"/>
            <wp:effectExtent l="19050" t="0" r="906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90" cy="214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7D5C">
        <w:rPr>
          <w:rStyle w:val="a6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Основные принципы здорового питания дошкольников</w:t>
      </w:r>
      <w:r w:rsidRPr="00C37D5C">
        <w:rPr>
          <w:rFonts w:asciiTheme="minorHAnsi" w:hAnsiTheme="minorHAnsi" w:cstheme="minorHAnsi"/>
          <w:color w:val="111111"/>
          <w:sz w:val="28"/>
          <w:szCs w:val="28"/>
        </w:rPr>
        <w:t> остаются неизменными на протяжении всей жизни человека.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1. Питание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2.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3. Необходимо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C37D5C">
        <w:rPr>
          <w:rFonts w:asciiTheme="minorHAnsi" w:hAnsiTheme="minorHAnsi" w:cstheme="minorHAnsi"/>
          <w:color w:val="111111"/>
          <w:sz w:val="28"/>
          <w:szCs w:val="28"/>
        </w:rPr>
        <w:t>откажутся</w:t>
      </w:r>
      <w:proofErr w:type="gramEnd"/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4. Пища должна химически "щадить" ребенка. </w:t>
      </w:r>
      <w:proofErr w:type="gramStart"/>
      <w:r w:rsidRPr="00C37D5C">
        <w:rPr>
          <w:rFonts w:asciiTheme="minorHAnsi" w:hAnsiTheme="minorHAnsi" w:cstheme="minorHAnsi"/>
          <w:color w:val="111111"/>
          <w:sz w:val="28"/>
          <w:szCs w:val="28"/>
        </w:rPr>
        <w:t>Жареное</w:t>
      </w:r>
      <w:proofErr w:type="gramEnd"/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 не рекомендуется детям до 6 лет, но многие врачи рекомендуют расширять эти границы максимально.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5. 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6. Необходимо соблюдать режим питания. Перерыв между приемами пищи должен составлять не более 3–4 часов и не менее полутора часов.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7. Ребенок должен иметь хороший аппетит и не переедать!</w:t>
      </w:r>
    </w:p>
    <w:p w:rsidR="00AB192D" w:rsidRDefault="00AB192D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AB192D" w:rsidRDefault="00AB192D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Style w:val="a6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lastRenderedPageBreak/>
        <w:t>10 правил на пути к здоровому питанию ребенка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1. Лучший пример для ребёнка — их родители. Решив ввести здоровое питание для детей, мамам и папам следует начать с себя и придерживаться правил.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2. Пища должна быть привлекательна и ароматна.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3. Утром, если до завтрака в детском саду более 1,5 часов можно съесть яблоко, салат или полчашки сока.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4. Голод утоляют не сладкой пищей, а продуктами, содержащими белок (творог, молоко и т. д.)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5. Любой прием пищи начинать с овощей или фруктового сока.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6. Приучайте ребенка не перекусывать на ходу и проводить за столом не меньше 20 минут. В таком случае можно быть уверенным, что пища переварится и усвоится организмом.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7. При составлении ежедневного меню учитывайте вкусы ребенка, а также наличие хронических заболеваний.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8. Установите четкий режим, ребенок должен питаться не реже четырех раз в день.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9. Выпивать перед ночным сном полстакана кефира.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10. Не выражать вслух негативное отношение к продуктам питания.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Приучая ребенка питаться правильно, вы закладываете основу его физического здоровья.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При соблюдении этих простых </w:t>
      </w:r>
      <w:proofErr w:type="gramStart"/>
      <w:r w:rsidRPr="00C37D5C">
        <w:rPr>
          <w:rFonts w:asciiTheme="minorHAnsi" w:hAnsiTheme="minorHAnsi" w:cstheme="minorHAnsi"/>
          <w:color w:val="111111"/>
          <w:sz w:val="28"/>
          <w:szCs w:val="28"/>
        </w:rPr>
        <w:t>правил</w:t>
      </w:r>
      <w:proofErr w:type="gramEnd"/>
      <w:r w:rsidRPr="00C37D5C">
        <w:rPr>
          <w:rFonts w:asciiTheme="minorHAnsi" w:hAnsiTheme="minorHAnsi" w:cstheme="minorHAnsi"/>
          <w:color w:val="111111"/>
          <w:sz w:val="28"/>
          <w:szCs w:val="28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Style w:val="a6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Как здоровое питание влияет на иммунитет ребенка</w:t>
      </w:r>
    </w:p>
    <w:p w:rsidR="00C37D5C" w:rsidRPr="00C37D5C" w:rsidRDefault="00C37D5C" w:rsidP="00A11F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C37D5C">
        <w:rPr>
          <w:rFonts w:asciiTheme="minorHAnsi" w:hAnsiTheme="minorHAnsi" w:cstheme="minorHAnsi"/>
          <w:color w:val="111111"/>
          <w:sz w:val="28"/>
          <w:szCs w:val="28"/>
        </w:rPr>
        <w:t>Существует много способов укрепить иммунную систему ребенка. Это и закаливание, и создание оптимальных бытовых условий, и строгое соблюдение режима сна и отдыха. Но самым важным фактором повышения иммунитета является здоровое питание. Иммунная система, которая недополучает питательные вещества, просто не способна в полной мере справиться с возложенными на нее функциями.</w:t>
      </w:r>
    </w:p>
    <w:p w:rsidR="00C37D5C" w:rsidRPr="00423E0D" w:rsidRDefault="00C37D5C" w:rsidP="00A11F8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32"/>
          <w:szCs w:val="32"/>
          <w:lang w:eastAsia="ru-RU"/>
        </w:rPr>
      </w:pPr>
    </w:p>
    <w:p w:rsidR="00423E0D" w:rsidRPr="00C37D5C" w:rsidRDefault="00C37D5C" w:rsidP="00A11F80">
      <w:pPr>
        <w:ind w:firstLine="709"/>
        <w:jc w:val="both"/>
        <w:rPr>
          <w:rFonts w:cstheme="minorHAnsi"/>
          <w:sz w:val="28"/>
          <w:szCs w:val="28"/>
        </w:rPr>
      </w:pPr>
      <w:r w:rsidRPr="00C37D5C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  <w:shd w:val="clear" w:color="auto" w:fill="FFFFFF"/>
        </w:rPr>
        <w:t>Таким образом,</w:t>
      </w:r>
      <w:r w:rsidRPr="00C37D5C">
        <w:rPr>
          <w:rFonts w:cstheme="minorHAnsi"/>
          <w:color w:val="111111"/>
          <w:sz w:val="28"/>
          <w:szCs w:val="28"/>
          <w:shd w:val="clear" w:color="auto" w:fill="FFFFFF"/>
        </w:rPr>
        <w:t> </w:t>
      </w:r>
      <w:r w:rsidRPr="00C37D5C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здоровое питание – это наиболее важный «проект», которые родители должны воплотить, воспитывая детей. Если детский организм будет снабжаться всеми необходимыми для него веществами, а вредные продукты будут сокращены до минимума, родители обеспечат ребенку гармоничное развитие и крепкое здоровье.</w:t>
      </w:r>
    </w:p>
    <w:sectPr w:rsidR="00423E0D" w:rsidRPr="00C37D5C" w:rsidSect="00791333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1021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41BA"/>
    <w:rsid w:val="000738CB"/>
    <w:rsid w:val="000D5A87"/>
    <w:rsid w:val="000F7CC7"/>
    <w:rsid w:val="00423E0D"/>
    <w:rsid w:val="004430CE"/>
    <w:rsid w:val="00496C57"/>
    <w:rsid w:val="006F7B05"/>
    <w:rsid w:val="007741B9"/>
    <w:rsid w:val="00791333"/>
    <w:rsid w:val="008B771E"/>
    <w:rsid w:val="00A11F80"/>
    <w:rsid w:val="00AB192D"/>
    <w:rsid w:val="00B3100A"/>
    <w:rsid w:val="00C37D5C"/>
    <w:rsid w:val="00C641BA"/>
    <w:rsid w:val="00EB61C0"/>
    <w:rsid w:val="00F2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2">
    <w:name w:val="heading 2"/>
    <w:basedOn w:val="a"/>
    <w:link w:val="20"/>
    <w:uiPriority w:val="9"/>
    <w:qFormat/>
    <w:rsid w:val="00C641B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1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4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41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1B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37D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2021-10-01T08:46:00Z</cp:lastPrinted>
  <dcterms:created xsi:type="dcterms:W3CDTF">2021-10-01T07:56:00Z</dcterms:created>
  <dcterms:modified xsi:type="dcterms:W3CDTF">2021-10-01T08:47:00Z</dcterms:modified>
</cp:coreProperties>
</file>